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  <w:t xml:space="preserve">Hi, this is a document about Care (L1ttleCare) on Twitter!! This will be short but if anyone wants to add anything please feel free to dm me!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 xml:space="preserve">This is going to be unorganized btw idgaf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Supporting proshippers. Proshippers are genuinely horrible people, if you don’t know what a Proshipper is: </w:t>
      </w:r>
      <w:r w:rsidDel="00000000" w:rsidR="00000000" w:rsidRPr="00000000">
        <w:rPr/>
        <w:drawing>
          <wp:inline distB="114300" distT="114300" distL="114300" distR="114300">
            <wp:extent cx="5943600" cy="5803900"/>
            <wp:effectExtent b="0" l="0" r="0" t="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03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Care has been seen reposting proshippers onto her account.</w:t>
      </w:r>
      <w:r w:rsidDel="00000000" w:rsidR="00000000" w:rsidRPr="00000000">
        <w:rPr/>
        <w:drawing>
          <wp:inline distB="114300" distT="114300" distL="114300" distR="114300">
            <wp:extent cx="5943600" cy="3733800"/>
            <wp:effectExtent b="0" l="0" r="0" t="0"/>
            <wp:docPr id="5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3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Calling June a minor despite June being 18 (Young Adult age)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Care seems to heavily hate June in general, harassing them and such.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4203700"/>
            <wp:effectExtent b="0" l="0" r="0" t="0"/>
            <wp:docPr id="4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June is trying to get money and Care is harassing June about having a NSFW alt. Mind you June can control who follows and doesn’t follow this alt, so no minors can access it.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Care actively REPOSTING NSFW for minors to see on her own page.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While not being actual NSFW, it’s very NSFW heavy, and due to the fact that Care is starting shitty useless drama, minors will be looking at her page.</w:t>
      </w:r>
      <w:r w:rsidDel="00000000" w:rsidR="00000000" w:rsidRPr="00000000">
        <w:rPr/>
        <w:drawing>
          <wp:inline distB="114300" distT="114300" distL="114300" distR="114300">
            <wp:extent cx="5943600" cy="10566400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6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No minor should be reading or looking at this, especially on a profile of someone who is really “against” NSFW exposed to minors herself.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(Allegedly) Supporting Charlie Kirk.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Care has been seen reposting Charlie Kirk memorial art from someone she knows. Charlie Kirk was a horrible man, being heavily anti-LGBTQ, very heavy on gun violence and mass deportations.</w:t>
      </w:r>
      <w:r w:rsidDel="00000000" w:rsidR="00000000" w:rsidRPr="00000000">
        <w:rPr/>
        <w:drawing>
          <wp:inline distB="114300" distT="114300" distL="114300" distR="114300">
            <wp:extent cx="5943600" cy="1056640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6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This is all I have right now, again if someone would like to add more please dm me on Twitter (Phantomish).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  <w:t xml:space="preserve">Please don’t let this become June’s only reason of becoming popular due to a stupid document, go support them &lt;3</w:t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4.png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3.jpg"/><Relationship Id="rId7" Type="http://schemas.openxmlformats.org/officeDocument/2006/relationships/image" Target="media/image1.jpg"/><Relationship Id="rId8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